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3D9" w:rsidRPr="00EC23D9" w:rsidRDefault="00EB6E2E" w:rsidP="00F349D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32"/>
          <w:szCs w:val="32"/>
        </w:rPr>
      </w:pPr>
      <w:r>
        <w:rPr>
          <w:rFonts w:ascii="Times New Roman" w:hAnsi="Times New Roman" w:cs="Times New Roman"/>
          <w:b/>
          <w:i/>
          <w:caps/>
          <w:sz w:val="32"/>
          <w:szCs w:val="32"/>
        </w:rPr>
        <w:t>информация</w:t>
      </w:r>
      <w:r w:rsidR="00EC23D9" w:rsidRPr="00EC23D9">
        <w:rPr>
          <w:rFonts w:ascii="Times New Roman" w:hAnsi="Times New Roman" w:cs="Times New Roman"/>
          <w:b/>
          <w:i/>
          <w:caps/>
          <w:sz w:val="32"/>
          <w:szCs w:val="32"/>
        </w:rPr>
        <w:t xml:space="preserve"> для родителей.</w:t>
      </w:r>
    </w:p>
    <w:p w:rsidR="008C55F6" w:rsidRPr="00200D3D" w:rsidRDefault="00637915" w:rsidP="00200D3D">
      <w:pPr>
        <w:pStyle w:val="a6"/>
        <w:jc w:val="center"/>
        <w:rPr>
          <w:sz w:val="24"/>
          <w:szCs w:val="24"/>
          <w:highlight w:val="yellow"/>
        </w:rPr>
      </w:pPr>
      <w:r w:rsidRPr="00200D3D">
        <w:rPr>
          <w:sz w:val="24"/>
          <w:szCs w:val="24"/>
          <w:highlight w:val="yellow"/>
        </w:rPr>
        <w:t>Эмоциональное развитие</w:t>
      </w:r>
      <w:r w:rsidR="007C2E2C" w:rsidRPr="00200D3D">
        <w:rPr>
          <w:sz w:val="24"/>
          <w:szCs w:val="24"/>
          <w:highlight w:val="yellow"/>
        </w:rPr>
        <w:t xml:space="preserve"> дошкольников</w:t>
      </w:r>
    </w:p>
    <w:p w:rsidR="00F45422" w:rsidRPr="00200D3D" w:rsidRDefault="008C55F6" w:rsidP="00200D3D">
      <w:pPr>
        <w:pStyle w:val="a6"/>
        <w:jc w:val="center"/>
        <w:rPr>
          <w:sz w:val="24"/>
          <w:szCs w:val="24"/>
          <w:highlight w:val="yellow"/>
        </w:rPr>
      </w:pPr>
      <w:r w:rsidRPr="00200D3D">
        <w:rPr>
          <w:sz w:val="24"/>
          <w:szCs w:val="24"/>
          <w:highlight w:val="yellow"/>
        </w:rPr>
        <w:t>через музыкальную деятельность</w:t>
      </w:r>
    </w:p>
    <w:p w:rsidR="00BE34A9" w:rsidRPr="00200D3D" w:rsidRDefault="00200D3D" w:rsidP="00BE34A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00D3D">
        <w:rPr>
          <w:rFonts w:ascii="Times New Roman" w:hAnsi="Times New Roman" w:cs="Times New Roman"/>
          <w:b/>
          <w:caps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77470</wp:posOffset>
            </wp:positionV>
            <wp:extent cx="3162300" cy="1781175"/>
            <wp:effectExtent l="19050" t="0" r="0" b="9525"/>
            <wp:wrapThrough wrapText="bothSides">
              <wp:wrapPolygon edited="0">
                <wp:start x="12361" y="0"/>
                <wp:lineTo x="7677" y="693"/>
                <wp:lineTo x="2212" y="2541"/>
                <wp:lineTo x="2212" y="3696"/>
                <wp:lineTo x="911" y="7393"/>
                <wp:lineTo x="130" y="8317"/>
                <wp:lineTo x="-130" y="11089"/>
                <wp:lineTo x="130" y="15940"/>
                <wp:lineTo x="2082" y="18481"/>
                <wp:lineTo x="2993" y="18481"/>
                <wp:lineTo x="2993" y="19636"/>
                <wp:lineTo x="7807" y="21716"/>
                <wp:lineTo x="10149" y="21716"/>
                <wp:lineTo x="11841" y="21716"/>
                <wp:lineTo x="12101" y="21716"/>
                <wp:lineTo x="17566" y="18712"/>
                <wp:lineTo x="17566" y="18481"/>
                <wp:lineTo x="17696" y="18481"/>
                <wp:lineTo x="19908" y="15016"/>
                <wp:lineTo x="20299" y="14785"/>
                <wp:lineTo x="21600" y="12013"/>
                <wp:lineTo x="21600" y="9472"/>
                <wp:lineTo x="21470" y="6930"/>
                <wp:lineTo x="21210" y="5313"/>
                <wp:lineTo x="20559" y="3234"/>
                <wp:lineTo x="18087" y="231"/>
                <wp:lineTo x="17436" y="0"/>
                <wp:lineTo x="12361" y="0"/>
              </wp:wrapPolygon>
            </wp:wrapThrough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D3D" w:rsidRDefault="00200D3D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0D3D" w:rsidRDefault="00200D3D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0D3D" w:rsidRDefault="00200D3D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40487" w:rsidRPr="0097410D" w:rsidRDefault="00D40487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Только эмоции открывают в искусстве </w:t>
      </w:r>
    </w:p>
    <w:p w:rsidR="00D40487" w:rsidRPr="0097410D" w:rsidRDefault="00D40487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действи</w:t>
      </w:r>
      <w:r w:rsidR="00716CAF" w:rsidRPr="0097410D">
        <w:rPr>
          <w:rFonts w:ascii="Times New Roman" w:hAnsi="Times New Roman" w:cs="Times New Roman"/>
          <w:i/>
          <w:sz w:val="28"/>
          <w:szCs w:val="28"/>
        </w:rPr>
        <w:t>тельный доступ к идее и образу</w:t>
      </w:r>
      <w:r w:rsidR="00BE34A9" w:rsidRPr="0097410D">
        <w:rPr>
          <w:rFonts w:ascii="Times New Roman" w:hAnsi="Times New Roman" w:cs="Times New Roman"/>
          <w:i/>
          <w:sz w:val="28"/>
          <w:szCs w:val="28"/>
        </w:rPr>
        <w:t>.</w:t>
      </w:r>
    </w:p>
    <w:p w:rsidR="00D40487" w:rsidRPr="0097410D" w:rsidRDefault="00BE34A9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 Л. С. Выготский</w:t>
      </w:r>
    </w:p>
    <w:p w:rsidR="00BE34A9" w:rsidRDefault="00BE34A9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C23D9" w:rsidRDefault="00EC23D9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C23D9" w:rsidRDefault="00EC23D9" w:rsidP="00BE34A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465D6" w:rsidRPr="0097410D" w:rsidRDefault="00DB4524" w:rsidP="00200D3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О</w:t>
      </w:r>
      <w:r w:rsidR="00D465D6" w:rsidRPr="0097410D">
        <w:rPr>
          <w:rFonts w:ascii="Times New Roman" w:hAnsi="Times New Roman" w:cs="Times New Roman"/>
          <w:i/>
          <w:sz w:val="28"/>
          <w:szCs w:val="28"/>
        </w:rPr>
        <w:t>чень короткий отрезок в жизни человека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- дошкольное детство</w:t>
      </w:r>
      <w:r w:rsidR="00D465D6" w:rsidRPr="0097410D">
        <w:rPr>
          <w:rFonts w:ascii="Times New Roman" w:hAnsi="Times New Roman" w:cs="Times New Roman"/>
          <w:i/>
          <w:sz w:val="28"/>
          <w:szCs w:val="28"/>
        </w:rPr>
        <w:t xml:space="preserve">, всего семь лет, но они имеют огромное значение. В этот период развитие </w:t>
      </w:r>
      <w:r w:rsidR="005C0571" w:rsidRPr="0097410D">
        <w:rPr>
          <w:rFonts w:ascii="Times New Roman" w:hAnsi="Times New Roman" w:cs="Times New Roman"/>
          <w:i/>
          <w:sz w:val="28"/>
          <w:szCs w:val="28"/>
        </w:rPr>
        <w:t>вообще, и эмоциональное в том числе, идё</w:t>
      </w:r>
      <w:r w:rsidR="00D465D6" w:rsidRPr="0097410D">
        <w:rPr>
          <w:rFonts w:ascii="Times New Roman" w:hAnsi="Times New Roman" w:cs="Times New Roman"/>
          <w:i/>
          <w:sz w:val="28"/>
          <w:szCs w:val="28"/>
        </w:rPr>
        <w:t>т как никогда бурно и стремительно.</w:t>
      </w:r>
    </w:p>
    <w:p w:rsidR="007E3A3E" w:rsidRPr="0097410D" w:rsidRDefault="002D4BBA" w:rsidP="008C55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В художественно – э</w:t>
      </w:r>
      <w:r w:rsidR="008C55F6" w:rsidRPr="0097410D">
        <w:rPr>
          <w:rFonts w:ascii="Times New Roman" w:hAnsi="Times New Roman" w:cs="Times New Roman"/>
          <w:i/>
          <w:sz w:val="28"/>
          <w:szCs w:val="28"/>
        </w:rPr>
        <w:t>стетическом направлении ФГОС ДО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одной из задач является эмоциональное развитие детей. </w:t>
      </w:r>
      <w:r w:rsidR="005C0571" w:rsidRPr="0097410D">
        <w:rPr>
          <w:rFonts w:ascii="Times New Roman" w:hAnsi="Times New Roman" w:cs="Times New Roman"/>
          <w:i/>
          <w:sz w:val="28"/>
          <w:szCs w:val="28"/>
        </w:rPr>
        <w:t>Эмоции ребенка – это послание окружающим о его состоянии. Я</w:t>
      </w:r>
      <w:r w:rsidR="007E3A3E" w:rsidRPr="0097410D">
        <w:rPr>
          <w:rFonts w:ascii="Times New Roman" w:hAnsi="Times New Roman" w:cs="Times New Roman"/>
          <w:i/>
          <w:sz w:val="28"/>
          <w:szCs w:val="28"/>
        </w:rPr>
        <w:t xml:space="preserve"> считаю, что музыкальная деятельность – </w:t>
      </w:r>
      <w:r w:rsidR="00716CAF" w:rsidRPr="0097410D">
        <w:rPr>
          <w:rFonts w:ascii="Times New Roman" w:hAnsi="Times New Roman" w:cs="Times New Roman"/>
          <w:i/>
          <w:sz w:val="28"/>
          <w:szCs w:val="28"/>
        </w:rPr>
        <w:t xml:space="preserve">одна из </w:t>
      </w:r>
      <w:r w:rsidR="00AF2C43" w:rsidRPr="0097410D">
        <w:rPr>
          <w:rFonts w:ascii="Times New Roman" w:hAnsi="Times New Roman" w:cs="Times New Roman"/>
          <w:i/>
          <w:sz w:val="28"/>
          <w:szCs w:val="28"/>
        </w:rPr>
        <w:t>самых</w:t>
      </w:r>
      <w:r w:rsidR="00716CAF" w:rsidRPr="0097410D">
        <w:rPr>
          <w:rFonts w:ascii="Times New Roman" w:hAnsi="Times New Roman" w:cs="Times New Roman"/>
          <w:i/>
          <w:sz w:val="28"/>
          <w:szCs w:val="28"/>
        </w:rPr>
        <w:t xml:space="preserve"> эффективных способов</w:t>
      </w:r>
      <w:r w:rsidR="00D40487" w:rsidRPr="0097410D">
        <w:rPr>
          <w:rFonts w:ascii="Times New Roman" w:hAnsi="Times New Roman" w:cs="Times New Roman"/>
          <w:i/>
          <w:sz w:val="28"/>
          <w:szCs w:val="28"/>
        </w:rPr>
        <w:t xml:space="preserve"> воздействия на ребёнка</w:t>
      </w:r>
      <w:r w:rsidR="007E3A3E" w:rsidRPr="0097410D">
        <w:rPr>
          <w:rFonts w:ascii="Times New Roman" w:hAnsi="Times New Roman" w:cs="Times New Roman"/>
          <w:i/>
          <w:sz w:val="28"/>
          <w:szCs w:val="28"/>
        </w:rPr>
        <w:t xml:space="preserve">, так как </w:t>
      </w:r>
      <w:r w:rsidR="00DB4524" w:rsidRPr="0097410D">
        <w:rPr>
          <w:rFonts w:ascii="Times New Roman" w:hAnsi="Times New Roman" w:cs="Times New Roman"/>
          <w:i/>
          <w:sz w:val="28"/>
          <w:szCs w:val="28"/>
        </w:rPr>
        <w:t xml:space="preserve">музыка - искусство эмоциональное по самому своему содержанию. </w:t>
      </w:r>
    </w:p>
    <w:p w:rsidR="002D4BBA" w:rsidRPr="0097410D" w:rsidRDefault="008C55F6" w:rsidP="008C55F6">
      <w:pPr>
        <w:spacing w:after="0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4BBA" w:rsidRPr="0097410D">
        <w:rPr>
          <w:rFonts w:ascii="Times New Roman" w:hAnsi="Times New Roman" w:cs="Times New Roman"/>
          <w:i/>
          <w:sz w:val="28"/>
          <w:szCs w:val="28"/>
        </w:rPr>
        <w:t xml:space="preserve">На первом месте </w:t>
      </w:r>
      <w:r w:rsidR="00AF2C43" w:rsidRPr="0097410D">
        <w:rPr>
          <w:rFonts w:ascii="Times New Roman" w:hAnsi="Times New Roman" w:cs="Times New Roman"/>
          <w:i/>
          <w:sz w:val="28"/>
          <w:szCs w:val="28"/>
        </w:rPr>
        <w:t xml:space="preserve">в развитии эмоций </w:t>
      </w:r>
      <w:r w:rsidR="002D4BBA" w:rsidRPr="0097410D">
        <w:rPr>
          <w:rFonts w:ascii="Times New Roman" w:hAnsi="Times New Roman" w:cs="Times New Roman"/>
          <w:i/>
          <w:sz w:val="28"/>
          <w:szCs w:val="28"/>
        </w:rPr>
        <w:t xml:space="preserve">стоит восприятие музыки. </w:t>
      </w:r>
      <w:r w:rsidR="00203DB5" w:rsidRPr="0097410D">
        <w:rPr>
          <w:rFonts w:ascii="Times New Roman" w:hAnsi="Times New Roman" w:cs="Times New Roman"/>
          <w:i/>
          <w:sz w:val="28"/>
          <w:szCs w:val="28"/>
        </w:rPr>
        <w:t xml:space="preserve">Именно в этом виде творчества музыка </w:t>
      </w:r>
      <w:r w:rsidR="00F15A9E" w:rsidRPr="0097410D">
        <w:rPr>
          <w:rFonts w:ascii="Times New Roman" w:hAnsi="Times New Roman" w:cs="Times New Roman"/>
          <w:i/>
          <w:sz w:val="28"/>
          <w:szCs w:val="28"/>
        </w:rPr>
        <w:t>вызывает</w:t>
      </w:r>
      <w:r w:rsidR="00203DB5" w:rsidRPr="0097410D">
        <w:rPr>
          <w:rFonts w:ascii="Times New Roman" w:hAnsi="Times New Roman" w:cs="Times New Roman"/>
          <w:i/>
          <w:sz w:val="28"/>
          <w:szCs w:val="28"/>
        </w:rPr>
        <w:t xml:space="preserve"> у </w:t>
      </w:r>
      <w:r w:rsidR="00F15A9E" w:rsidRPr="0097410D">
        <w:rPr>
          <w:rFonts w:ascii="Times New Roman" w:hAnsi="Times New Roman" w:cs="Times New Roman"/>
          <w:i/>
          <w:sz w:val="28"/>
          <w:szCs w:val="28"/>
        </w:rPr>
        <w:t>детей</w:t>
      </w:r>
      <w:r w:rsidR="00203DB5" w:rsidRPr="0097410D">
        <w:rPr>
          <w:rFonts w:ascii="Times New Roman" w:hAnsi="Times New Roman" w:cs="Times New Roman"/>
          <w:i/>
          <w:sz w:val="28"/>
          <w:szCs w:val="28"/>
        </w:rPr>
        <w:t xml:space="preserve"> различные чувства: радость, удивление, восторг, праздничную приподнятость или лёгкую печаль.</w:t>
      </w:r>
      <w:r w:rsidR="00883326" w:rsidRPr="0097410D">
        <w:rPr>
          <w:i/>
        </w:rPr>
        <w:t xml:space="preserve"> </w:t>
      </w:r>
    </w:p>
    <w:p w:rsidR="00247BE6" w:rsidRPr="0097410D" w:rsidRDefault="0064234F" w:rsidP="008C55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В</w:t>
      </w:r>
      <w:r w:rsidR="00247BE6" w:rsidRPr="0097410D">
        <w:rPr>
          <w:rFonts w:ascii="Times New Roman" w:hAnsi="Times New Roman" w:cs="Times New Roman"/>
          <w:i/>
          <w:sz w:val="28"/>
          <w:szCs w:val="28"/>
        </w:rPr>
        <w:t xml:space="preserve"> процессе восприятия музыки использую</w:t>
      </w:r>
      <w:r w:rsidR="00EC23D9">
        <w:rPr>
          <w:rFonts w:ascii="Times New Roman" w:hAnsi="Times New Roman" w:cs="Times New Roman"/>
          <w:i/>
          <w:sz w:val="28"/>
          <w:szCs w:val="28"/>
        </w:rPr>
        <w:t>тся</w:t>
      </w:r>
      <w:r w:rsidR="00247BE6" w:rsidRPr="0097410D">
        <w:rPr>
          <w:rFonts w:ascii="Times New Roman" w:hAnsi="Times New Roman" w:cs="Times New Roman"/>
          <w:i/>
          <w:sz w:val="28"/>
          <w:szCs w:val="28"/>
        </w:rPr>
        <w:t xml:space="preserve"> следующие виды уподобления музыке: </w:t>
      </w:r>
      <w:r w:rsidR="00AF2C43" w:rsidRPr="0097410D">
        <w:rPr>
          <w:rFonts w:ascii="Times New Roman" w:hAnsi="Times New Roman" w:cs="Times New Roman"/>
          <w:i/>
          <w:sz w:val="28"/>
          <w:szCs w:val="28"/>
        </w:rPr>
        <w:t xml:space="preserve">вокальное, </w:t>
      </w:r>
      <w:r w:rsidR="00247BE6" w:rsidRPr="0097410D">
        <w:rPr>
          <w:rFonts w:ascii="Times New Roman" w:hAnsi="Times New Roman" w:cs="Times New Roman"/>
          <w:i/>
          <w:sz w:val="28"/>
          <w:szCs w:val="28"/>
        </w:rPr>
        <w:t>моторно-двигательное,  мимическое, темброво-инструментальное, интонационное, цветовое. Они варьируются и сочетаются друг с другом.</w:t>
      </w:r>
    </w:p>
    <w:p w:rsidR="008C55F6" w:rsidRPr="0097410D" w:rsidRDefault="00985A14" w:rsidP="008C55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В м</w:t>
      </w:r>
      <w:r w:rsidR="00955977" w:rsidRPr="0097410D">
        <w:rPr>
          <w:rFonts w:ascii="Times New Roman" w:hAnsi="Times New Roman" w:cs="Times New Roman"/>
          <w:i/>
          <w:sz w:val="28"/>
          <w:szCs w:val="28"/>
        </w:rPr>
        <w:t xml:space="preserve">узыкальный репертуар </w:t>
      </w:r>
      <w:r w:rsidR="00EC7AB7" w:rsidRPr="0097410D">
        <w:rPr>
          <w:rFonts w:ascii="Times New Roman" w:hAnsi="Times New Roman" w:cs="Times New Roman"/>
          <w:i/>
          <w:sz w:val="28"/>
          <w:szCs w:val="28"/>
        </w:rPr>
        <w:t>включа</w:t>
      </w:r>
      <w:r w:rsidRPr="0097410D">
        <w:rPr>
          <w:rFonts w:ascii="Times New Roman" w:hAnsi="Times New Roman" w:cs="Times New Roman"/>
          <w:i/>
          <w:sz w:val="28"/>
          <w:szCs w:val="28"/>
        </w:rPr>
        <w:t>ю</w:t>
      </w:r>
      <w:r w:rsidR="00EC23D9">
        <w:rPr>
          <w:rFonts w:ascii="Times New Roman" w:hAnsi="Times New Roman" w:cs="Times New Roman"/>
          <w:i/>
          <w:sz w:val="28"/>
          <w:szCs w:val="28"/>
        </w:rPr>
        <w:t>тся</w:t>
      </w:r>
      <w:r w:rsidR="00EC7AB7" w:rsidRPr="0097410D">
        <w:rPr>
          <w:rFonts w:ascii="Times New Roman" w:hAnsi="Times New Roman" w:cs="Times New Roman"/>
          <w:i/>
          <w:sz w:val="28"/>
          <w:szCs w:val="28"/>
        </w:rPr>
        <w:t xml:space="preserve"> произведения</w:t>
      </w:r>
      <w:r w:rsidR="00955977" w:rsidRPr="0097410D">
        <w:rPr>
          <w:rFonts w:ascii="Times New Roman" w:hAnsi="Times New Roman" w:cs="Times New Roman"/>
          <w:i/>
          <w:sz w:val="28"/>
          <w:szCs w:val="28"/>
        </w:rPr>
        <w:t xml:space="preserve"> как классической, </w:t>
      </w:r>
      <w:r w:rsidR="008F4499" w:rsidRPr="0097410D">
        <w:rPr>
          <w:rFonts w:ascii="Times New Roman" w:hAnsi="Times New Roman" w:cs="Times New Roman"/>
          <w:i/>
          <w:sz w:val="28"/>
          <w:szCs w:val="28"/>
        </w:rPr>
        <w:t xml:space="preserve">народной, </w:t>
      </w:r>
      <w:r w:rsidR="00955977" w:rsidRPr="0097410D">
        <w:rPr>
          <w:rFonts w:ascii="Times New Roman" w:hAnsi="Times New Roman" w:cs="Times New Roman"/>
          <w:i/>
          <w:sz w:val="28"/>
          <w:szCs w:val="28"/>
        </w:rPr>
        <w:t>так и хорошей эстрадной и детской музыки.</w:t>
      </w:r>
      <w:r w:rsidR="008F4499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3A13" w:rsidRPr="0097410D">
        <w:rPr>
          <w:rFonts w:ascii="Times New Roman" w:hAnsi="Times New Roman" w:cs="Times New Roman"/>
          <w:i/>
          <w:sz w:val="28"/>
          <w:szCs w:val="28"/>
        </w:rPr>
        <w:t>Для того чтобы ввес</w:t>
      </w:r>
      <w:r w:rsidR="00EC23D9">
        <w:rPr>
          <w:rFonts w:ascii="Times New Roman" w:hAnsi="Times New Roman" w:cs="Times New Roman"/>
          <w:i/>
          <w:sz w:val="28"/>
          <w:szCs w:val="28"/>
        </w:rPr>
        <w:t>ти детей в мир эмоций, используется</w:t>
      </w:r>
      <w:r w:rsidR="00793A13" w:rsidRPr="0097410D">
        <w:rPr>
          <w:rFonts w:ascii="Times New Roman" w:hAnsi="Times New Roman" w:cs="Times New Roman"/>
          <w:i/>
          <w:sz w:val="28"/>
          <w:szCs w:val="28"/>
        </w:rPr>
        <w:t xml:space="preserve"> художественное слово, иллюстрации, декорации, световые эффекты. </w:t>
      </w:r>
    </w:p>
    <w:p w:rsidR="00F15A9E" w:rsidRPr="0097410D" w:rsidRDefault="00793A13" w:rsidP="008C55F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7410D">
        <w:rPr>
          <w:rFonts w:ascii="Times New Roman" w:hAnsi="Times New Roman" w:cs="Times New Roman"/>
          <w:i/>
          <w:sz w:val="28"/>
          <w:szCs w:val="28"/>
        </w:rPr>
        <w:t xml:space="preserve">Например, знакомство с творчеством </w:t>
      </w:r>
      <w:proofErr w:type="spellStart"/>
      <w:r w:rsidRPr="0097410D">
        <w:rPr>
          <w:rFonts w:ascii="Times New Roman" w:hAnsi="Times New Roman" w:cs="Times New Roman"/>
          <w:i/>
          <w:sz w:val="28"/>
          <w:szCs w:val="28"/>
        </w:rPr>
        <w:t>А.Лядова</w:t>
      </w:r>
      <w:proofErr w:type="spellEnd"/>
      <w:r w:rsidRPr="0097410D">
        <w:rPr>
          <w:rFonts w:ascii="Times New Roman" w:hAnsi="Times New Roman" w:cs="Times New Roman"/>
          <w:i/>
          <w:sz w:val="28"/>
          <w:szCs w:val="28"/>
        </w:rPr>
        <w:t xml:space="preserve"> прошло в форме</w:t>
      </w:r>
      <w:r w:rsidR="00AF2C43" w:rsidRPr="0097410D">
        <w:rPr>
          <w:rFonts w:ascii="Times New Roman" w:hAnsi="Times New Roman" w:cs="Times New Roman"/>
          <w:i/>
          <w:sz w:val="28"/>
          <w:szCs w:val="28"/>
        </w:rPr>
        <w:t xml:space="preserve"> «Музыкальной гостиной», </w:t>
      </w:r>
      <w:r w:rsidRPr="0097410D">
        <w:rPr>
          <w:rFonts w:ascii="Times New Roman" w:hAnsi="Times New Roman" w:cs="Times New Roman"/>
          <w:i/>
          <w:sz w:val="28"/>
          <w:szCs w:val="28"/>
        </w:rPr>
        <w:t>где дети</w:t>
      </w:r>
      <w:r w:rsidR="00AF2C43" w:rsidRPr="0097410D">
        <w:rPr>
          <w:rFonts w:ascii="Times New Roman" w:hAnsi="Times New Roman" w:cs="Times New Roman"/>
          <w:i/>
          <w:sz w:val="28"/>
          <w:szCs w:val="28"/>
        </w:rPr>
        <w:t xml:space="preserve"> на фоне музыки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2C43" w:rsidRPr="0097410D">
        <w:rPr>
          <w:rFonts w:ascii="Times New Roman" w:hAnsi="Times New Roman" w:cs="Times New Roman"/>
          <w:i/>
          <w:sz w:val="28"/>
          <w:szCs w:val="28"/>
        </w:rPr>
        <w:t xml:space="preserve">«Кикимора» 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слушали рассказ о </w:t>
      </w:r>
      <w:r w:rsidR="00AF2C43" w:rsidRPr="0097410D">
        <w:rPr>
          <w:rFonts w:ascii="Times New Roman" w:hAnsi="Times New Roman" w:cs="Times New Roman"/>
          <w:i/>
          <w:sz w:val="28"/>
          <w:szCs w:val="28"/>
        </w:rPr>
        <w:t>ней</w:t>
      </w:r>
      <w:r w:rsidRPr="0097410D">
        <w:rPr>
          <w:rFonts w:ascii="Times New Roman" w:hAnsi="Times New Roman" w:cs="Times New Roman"/>
          <w:i/>
          <w:sz w:val="28"/>
          <w:szCs w:val="28"/>
        </w:rPr>
        <w:t>, наблюдали</w:t>
      </w:r>
      <w:r w:rsidR="00985A14" w:rsidRPr="0097410D">
        <w:rPr>
          <w:rFonts w:ascii="Times New Roman" w:hAnsi="Times New Roman" w:cs="Times New Roman"/>
          <w:i/>
          <w:sz w:val="28"/>
          <w:szCs w:val="28"/>
        </w:rPr>
        <w:t xml:space="preserve"> (на мультимедийных слайдах</w:t>
      </w:r>
      <w:r w:rsidR="00D74F5C" w:rsidRPr="0097410D">
        <w:rPr>
          <w:rFonts w:ascii="Times New Roman" w:hAnsi="Times New Roman" w:cs="Times New Roman"/>
          <w:i/>
          <w:sz w:val="28"/>
          <w:szCs w:val="28"/>
        </w:rPr>
        <w:t>, создаваемые мною с помощью современных компьютерных технологий</w:t>
      </w:r>
      <w:r w:rsidR="000F6A0E" w:rsidRPr="0097410D">
        <w:rPr>
          <w:rFonts w:ascii="Times New Roman" w:hAnsi="Times New Roman" w:cs="Times New Roman"/>
          <w:i/>
          <w:sz w:val="28"/>
          <w:szCs w:val="28"/>
        </w:rPr>
        <w:t>,</w:t>
      </w:r>
      <w:r w:rsidR="000F6A0E" w:rsidRPr="0097410D">
        <w:rPr>
          <w:i/>
        </w:rPr>
        <w:t xml:space="preserve"> </w:t>
      </w:r>
      <w:r w:rsidR="000F6A0E" w:rsidRPr="0097410D">
        <w:rPr>
          <w:rFonts w:ascii="Times New Roman" w:hAnsi="Times New Roman" w:cs="Times New Roman"/>
          <w:i/>
          <w:sz w:val="28"/>
          <w:szCs w:val="28"/>
        </w:rPr>
        <w:t>которые помогают более полно раскрыть музыкальный образ</w:t>
      </w:r>
      <w:r w:rsidR="00985A14" w:rsidRPr="0097410D">
        <w:rPr>
          <w:rFonts w:ascii="Times New Roman" w:hAnsi="Times New Roman" w:cs="Times New Roman"/>
          <w:i/>
          <w:sz w:val="28"/>
          <w:szCs w:val="28"/>
        </w:rPr>
        <w:t>)</w:t>
      </w:r>
      <w:r w:rsidR="000F6A0E" w:rsidRPr="0097410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410D">
        <w:rPr>
          <w:rFonts w:ascii="Times New Roman" w:hAnsi="Times New Roman" w:cs="Times New Roman"/>
          <w:i/>
          <w:sz w:val="28"/>
          <w:szCs w:val="28"/>
        </w:rPr>
        <w:t>как загораются огоньки на каменных горах и блестит  хрустальная колыбелька.</w:t>
      </w:r>
      <w:r w:rsidR="00FB4ABC" w:rsidRPr="0097410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F18B6" w:rsidRPr="0097410D">
        <w:rPr>
          <w:rFonts w:ascii="Times New Roman" w:hAnsi="Times New Roman" w:cs="Times New Roman"/>
          <w:i/>
          <w:sz w:val="28"/>
          <w:szCs w:val="28"/>
        </w:rPr>
        <w:t>Дети знают, что цвет</w:t>
      </w:r>
      <w:r w:rsidR="00FB4ABC" w:rsidRPr="0097410D">
        <w:rPr>
          <w:rFonts w:ascii="Times New Roman" w:hAnsi="Times New Roman" w:cs="Times New Roman"/>
          <w:i/>
          <w:sz w:val="28"/>
          <w:szCs w:val="28"/>
        </w:rPr>
        <w:t xml:space="preserve"> — это не просто оттенок на карточке, это</w:t>
      </w:r>
      <w:proofErr w:type="gramEnd"/>
      <w:r w:rsidR="00FB4ABC" w:rsidRPr="0097410D">
        <w:rPr>
          <w:rFonts w:ascii="Times New Roman" w:hAnsi="Times New Roman" w:cs="Times New Roman"/>
          <w:i/>
          <w:sz w:val="28"/>
          <w:szCs w:val="28"/>
        </w:rPr>
        <w:t xml:space="preserve"> характеристика </w:t>
      </w:r>
      <w:r w:rsidR="00FF18B6" w:rsidRPr="0097410D">
        <w:rPr>
          <w:rFonts w:ascii="Times New Roman" w:hAnsi="Times New Roman" w:cs="Times New Roman"/>
          <w:i/>
          <w:sz w:val="28"/>
          <w:szCs w:val="28"/>
        </w:rPr>
        <w:t xml:space="preserve">музыкального </w:t>
      </w:r>
      <w:r w:rsidR="00FF18B6" w:rsidRPr="0097410D">
        <w:rPr>
          <w:rFonts w:ascii="Times New Roman" w:hAnsi="Times New Roman" w:cs="Times New Roman"/>
          <w:i/>
          <w:sz w:val="28"/>
          <w:szCs w:val="28"/>
        </w:rPr>
        <w:lastRenderedPageBreak/>
        <w:t>произведения</w:t>
      </w:r>
      <w:r w:rsidR="00FB4ABC" w:rsidRPr="0097410D">
        <w:rPr>
          <w:rFonts w:ascii="Times New Roman" w:hAnsi="Times New Roman" w:cs="Times New Roman"/>
          <w:i/>
          <w:sz w:val="28"/>
          <w:szCs w:val="28"/>
        </w:rPr>
        <w:t>. Зная особенности каждого цвета</w:t>
      </w:r>
      <w:r w:rsidR="00DC0B73" w:rsidRPr="0097410D">
        <w:rPr>
          <w:rFonts w:ascii="Times New Roman" w:hAnsi="Times New Roman" w:cs="Times New Roman"/>
          <w:i/>
          <w:sz w:val="28"/>
          <w:szCs w:val="28"/>
        </w:rPr>
        <w:t>,</w:t>
      </w:r>
      <w:r w:rsidR="00FB4ABC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0B73" w:rsidRPr="0097410D">
        <w:rPr>
          <w:rFonts w:ascii="Times New Roman" w:hAnsi="Times New Roman" w:cs="Times New Roman"/>
          <w:i/>
          <w:sz w:val="28"/>
          <w:szCs w:val="28"/>
        </w:rPr>
        <w:t>дети свободно формируют</w:t>
      </w:r>
      <w:r w:rsidR="00FB4ABC" w:rsidRPr="0097410D">
        <w:rPr>
          <w:rFonts w:ascii="Times New Roman" w:hAnsi="Times New Roman" w:cs="Times New Roman"/>
          <w:i/>
          <w:sz w:val="28"/>
          <w:szCs w:val="28"/>
        </w:rPr>
        <w:t xml:space="preserve"> образ, </w:t>
      </w:r>
      <w:r w:rsidR="00DC0B73" w:rsidRPr="0097410D">
        <w:rPr>
          <w:rFonts w:ascii="Times New Roman" w:hAnsi="Times New Roman" w:cs="Times New Roman"/>
          <w:i/>
          <w:sz w:val="28"/>
          <w:szCs w:val="28"/>
        </w:rPr>
        <w:t xml:space="preserve">передают </w:t>
      </w:r>
      <w:r w:rsidR="00FB4ABC" w:rsidRPr="0097410D">
        <w:rPr>
          <w:rFonts w:ascii="Times New Roman" w:hAnsi="Times New Roman" w:cs="Times New Roman"/>
          <w:i/>
          <w:sz w:val="28"/>
          <w:szCs w:val="28"/>
        </w:rPr>
        <w:t>определенные эмоции, ассоциации.</w:t>
      </w:r>
    </w:p>
    <w:p w:rsidR="008C55F6" w:rsidRPr="0097410D" w:rsidRDefault="008C55F6" w:rsidP="008C55F6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116840</wp:posOffset>
            </wp:positionV>
            <wp:extent cx="4095750" cy="2305050"/>
            <wp:effectExtent l="19050" t="0" r="0" b="0"/>
            <wp:wrapThrough wrapText="bothSides">
              <wp:wrapPolygon edited="0">
                <wp:start x="-100" y="0"/>
                <wp:lineTo x="-100" y="21421"/>
                <wp:lineTo x="21600" y="21421"/>
                <wp:lineTo x="21600" y="0"/>
                <wp:lineTo x="-100" y="0"/>
              </wp:wrapPolygon>
            </wp:wrapThrough>
            <wp:docPr id="8" name="Рисунок 1" descr="H:\Эмоциональное развитие-2017\Фото пособий\карточ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моциональное развитие-2017\Фото пособий\карто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ABC" w:rsidRPr="0097410D" w:rsidRDefault="00FB4ABC" w:rsidP="008C55F6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Красный –</w:t>
      </w:r>
      <w:r w:rsidR="00985A14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410D">
        <w:rPr>
          <w:rFonts w:ascii="Times New Roman" w:hAnsi="Times New Roman" w:cs="Times New Roman"/>
          <w:i/>
          <w:sz w:val="28"/>
          <w:szCs w:val="28"/>
        </w:rPr>
        <w:t>радость</w:t>
      </w:r>
    </w:p>
    <w:p w:rsidR="00FB4ABC" w:rsidRPr="0097410D" w:rsidRDefault="00FB4ABC" w:rsidP="008C55F6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Чёрный – страх</w:t>
      </w:r>
    </w:p>
    <w:p w:rsidR="00FB4ABC" w:rsidRPr="0097410D" w:rsidRDefault="00FB4ABC" w:rsidP="008C55F6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Зелёный – грусть</w:t>
      </w:r>
    </w:p>
    <w:p w:rsidR="00FB4ABC" w:rsidRPr="0097410D" w:rsidRDefault="00FB4ABC" w:rsidP="008C55F6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Синий </w:t>
      </w:r>
      <w:r w:rsidR="003D545C" w:rsidRPr="0097410D">
        <w:rPr>
          <w:rFonts w:ascii="Times New Roman" w:hAnsi="Times New Roman" w:cs="Times New Roman"/>
          <w:i/>
          <w:sz w:val="28"/>
          <w:szCs w:val="28"/>
        </w:rPr>
        <w:t>–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18B6" w:rsidRPr="0097410D">
        <w:rPr>
          <w:rFonts w:ascii="Times New Roman" w:hAnsi="Times New Roman" w:cs="Times New Roman"/>
          <w:i/>
          <w:sz w:val="28"/>
          <w:szCs w:val="28"/>
        </w:rPr>
        <w:t>гнев</w:t>
      </w:r>
    </w:p>
    <w:p w:rsidR="008C55F6" w:rsidRPr="0097410D" w:rsidRDefault="008C55F6" w:rsidP="008C55F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55F6" w:rsidRPr="0097410D" w:rsidRDefault="008C55F6" w:rsidP="008C55F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55F6" w:rsidRPr="0097410D" w:rsidRDefault="00F15A9E" w:rsidP="008C55F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Огромное разнообразие эмоций испытывают и проявляют дети при исполнении разнохарактерных вокальных произведений:</w:t>
      </w:r>
      <w:r w:rsidRPr="0097410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лирические песни, патриотические, игровые, потешки и дразнилки из детского фольклора. А чтобы научить детей исполнять песни </w:t>
      </w:r>
      <w:r w:rsidR="00234828" w:rsidRPr="0097410D">
        <w:rPr>
          <w:rFonts w:ascii="Times New Roman" w:hAnsi="Times New Roman" w:cs="Times New Roman"/>
          <w:i/>
          <w:sz w:val="28"/>
          <w:szCs w:val="28"/>
        </w:rPr>
        <w:t xml:space="preserve">более </w:t>
      </w:r>
      <w:r w:rsidRPr="0097410D">
        <w:rPr>
          <w:rFonts w:ascii="Times New Roman" w:hAnsi="Times New Roman" w:cs="Times New Roman"/>
          <w:i/>
          <w:sz w:val="28"/>
          <w:szCs w:val="28"/>
        </w:rPr>
        <w:t>эмоционально, использую</w:t>
      </w:r>
      <w:r w:rsidR="00EC23D9">
        <w:rPr>
          <w:rFonts w:ascii="Times New Roman" w:hAnsi="Times New Roman" w:cs="Times New Roman"/>
          <w:i/>
          <w:sz w:val="28"/>
          <w:szCs w:val="28"/>
        </w:rPr>
        <w:t>тся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вокальные упражнения и </w:t>
      </w:r>
      <w:proofErr w:type="spellStart"/>
      <w:r w:rsidRPr="0097410D">
        <w:rPr>
          <w:rFonts w:ascii="Times New Roman" w:hAnsi="Times New Roman" w:cs="Times New Roman"/>
          <w:i/>
          <w:sz w:val="28"/>
          <w:szCs w:val="28"/>
        </w:rPr>
        <w:t>фонопедические</w:t>
      </w:r>
      <w:proofErr w:type="spellEnd"/>
      <w:r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7410D">
        <w:rPr>
          <w:rFonts w:ascii="Times New Roman" w:hAnsi="Times New Roman" w:cs="Times New Roman"/>
          <w:i/>
          <w:sz w:val="28"/>
          <w:szCs w:val="28"/>
        </w:rPr>
        <w:t>распевки</w:t>
      </w:r>
      <w:proofErr w:type="spellEnd"/>
      <w:r w:rsidRPr="0097410D">
        <w:rPr>
          <w:rFonts w:ascii="Times New Roman" w:hAnsi="Times New Roman" w:cs="Times New Roman"/>
          <w:i/>
          <w:sz w:val="28"/>
          <w:szCs w:val="28"/>
        </w:rPr>
        <w:t>, разработанные по методу</w:t>
      </w:r>
      <w:r w:rsidR="000D7180" w:rsidRPr="0097410D">
        <w:rPr>
          <w:rFonts w:ascii="Times New Roman" w:hAnsi="Times New Roman" w:cs="Times New Roman"/>
          <w:i/>
          <w:sz w:val="28"/>
          <w:szCs w:val="28"/>
        </w:rPr>
        <w:t xml:space="preserve"> В.Емельянова.  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Они основаны на эмоциональной окраске каждой гласной и сопровождаются движениями рук и соответствующей мимикой. </w:t>
      </w:r>
    </w:p>
    <w:p w:rsidR="00F15A9E" w:rsidRPr="0097410D" w:rsidRDefault="00234828" w:rsidP="008C55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F15A9E" w:rsidRPr="0097410D" w:rsidRDefault="00F15A9E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«А» - это выражение радости (большие распахнутые глаза, руки широко расходятся в стороны).</w:t>
      </w:r>
    </w:p>
    <w:p w:rsidR="00F15A9E" w:rsidRPr="0097410D" w:rsidRDefault="00F15A9E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«О» - это удивление (поднятые брови, поднятые плечи, руки с открытыми ладонями опущены вниз и слегка разведены в стороны).</w:t>
      </w:r>
    </w:p>
    <w:p w:rsidR="00F15A9E" w:rsidRPr="0097410D" w:rsidRDefault="00F15A9E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«У» - это зовущий звук (губы вытягиваются вперед, руки тоже).</w:t>
      </w:r>
    </w:p>
    <w:p w:rsidR="00F15A9E" w:rsidRPr="0097410D" w:rsidRDefault="00F15A9E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Pr="0097410D">
        <w:rPr>
          <w:rFonts w:ascii="Times New Roman" w:hAnsi="Times New Roman" w:cs="Times New Roman"/>
          <w:i/>
          <w:sz w:val="28"/>
          <w:szCs w:val="28"/>
        </w:rPr>
        <w:t>Ы</w:t>
      </w:r>
      <w:proofErr w:type="gramEnd"/>
      <w:r w:rsidRPr="0097410D">
        <w:rPr>
          <w:rFonts w:ascii="Times New Roman" w:hAnsi="Times New Roman" w:cs="Times New Roman"/>
          <w:i/>
          <w:sz w:val="28"/>
          <w:szCs w:val="28"/>
        </w:rPr>
        <w:t>» - выражение гнева (брови нахмурены, руки уперты в бока).</w:t>
      </w:r>
    </w:p>
    <w:p w:rsidR="00F15A9E" w:rsidRPr="0097410D" w:rsidRDefault="00F15A9E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«И» - улыбка (глаза ласковые, рот растягивается в улыбке, движения рук как бы помогают растягивать губы в улыбке).</w:t>
      </w:r>
    </w:p>
    <w:p w:rsidR="00DC0B73" w:rsidRPr="0097410D" w:rsidRDefault="00F15A9E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«Я» - полное любование собой (нос приподнят кверху, руки показывают всего человека от макушки до пят – сверху опускаются вниз). </w:t>
      </w:r>
    </w:p>
    <w:p w:rsidR="006E7C7B" w:rsidRPr="0097410D" w:rsidRDefault="00DC0B73" w:rsidP="008C55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Активная природа ребёнка находит выражение в двигательных реакциях на звучащее музыкальное произведени</w:t>
      </w:r>
      <w:r w:rsidR="00872FC9" w:rsidRPr="0097410D">
        <w:rPr>
          <w:rFonts w:ascii="Times New Roman" w:hAnsi="Times New Roman" w:cs="Times New Roman"/>
          <w:i/>
          <w:sz w:val="28"/>
          <w:szCs w:val="28"/>
        </w:rPr>
        <w:t>е (танцы, игры, хороводы). Х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ороводы позволяют испытать различные эмоции. </w:t>
      </w:r>
    </w:p>
    <w:p w:rsidR="00DC0B73" w:rsidRPr="0097410D" w:rsidRDefault="00DC0B73" w:rsidP="008C55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Например, «Галя по </w:t>
      </w:r>
      <w:proofErr w:type="spellStart"/>
      <w:r w:rsidRPr="0097410D">
        <w:rPr>
          <w:rFonts w:ascii="Times New Roman" w:hAnsi="Times New Roman" w:cs="Times New Roman"/>
          <w:i/>
          <w:sz w:val="28"/>
          <w:szCs w:val="28"/>
        </w:rPr>
        <w:t>садочку</w:t>
      </w:r>
      <w:proofErr w:type="spellEnd"/>
      <w:r w:rsidRPr="0097410D">
        <w:rPr>
          <w:rFonts w:ascii="Times New Roman" w:hAnsi="Times New Roman" w:cs="Times New Roman"/>
          <w:i/>
          <w:sz w:val="28"/>
          <w:szCs w:val="28"/>
        </w:rPr>
        <w:t xml:space="preserve"> ходила»:  </w:t>
      </w:r>
    </w:p>
    <w:p w:rsidR="00DC0B73" w:rsidRPr="0097410D" w:rsidRDefault="00DC0B73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Галя по </w:t>
      </w:r>
      <w:proofErr w:type="spellStart"/>
      <w:r w:rsidRPr="0097410D">
        <w:rPr>
          <w:rFonts w:ascii="Times New Roman" w:hAnsi="Times New Roman" w:cs="Times New Roman"/>
          <w:i/>
          <w:sz w:val="28"/>
          <w:szCs w:val="28"/>
        </w:rPr>
        <w:t>садочку</w:t>
      </w:r>
      <w:proofErr w:type="spellEnd"/>
      <w:r w:rsidRPr="0097410D">
        <w:rPr>
          <w:rFonts w:ascii="Times New Roman" w:hAnsi="Times New Roman" w:cs="Times New Roman"/>
          <w:i/>
          <w:sz w:val="28"/>
          <w:szCs w:val="28"/>
        </w:rPr>
        <w:t xml:space="preserve"> ходила, свой платочек там обронила</w:t>
      </w:r>
      <w:proofErr w:type="gramStart"/>
      <w:r w:rsidRPr="0097410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954417" w:rsidRPr="0097410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44D96" w:rsidRPr="0097410D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954417" w:rsidRPr="0097410D">
        <w:rPr>
          <w:rFonts w:ascii="Times New Roman" w:hAnsi="Times New Roman" w:cs="Times New Roman"/>
          <w:i/>
          <w:sz w:val="28"/>
          <w:szCs w:val="28"/>
        </w:rPr>
        <w:t>-</w:t>
      </w:r>
      <w:r w:rsidR="00744D96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54417" w:rsidRPr="0097410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954417" w:rsidRPr="0097410D">
        <w:rPr>
          <w:rFonts w:ascii="Times New Roman" w:hAnsi="Times New Roman" w:cs="Times New Roman"/>
          <w:i/>
          <w:sz w:val="28"/>
          <w:szCs w:val="28"/>
        </w:rPr>
        <w:t>покойствие</w:t>
      </w:r>
    </w:p>
    <w:p w:rsidR="00DC0B73" w:rsidRPr="0097410D" w:rsidRDefault="00DC0B73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Обошла тут Галя </w:t>
      </w:r>
      <w:proofErr w:type="spellStart"/>
      <w:r w:rsidRPr="0097410D">
        <w:rPr>
          <w:rFonts w:ascii="Times New Roman" w:hAnsi="Times New Roman" w:cs="Times New Roman"/>
          <w:i/>
          <w:sz w:val="28"/>
          <w:szCs w:val="28"/>
        </w:rPr>
        <w:t>садочек</w:t>
      </w:r>
      <w:proofErr w:type="spellEnd"/>
      <w:r w:rsidRPr="0097410D">
        <w:rPr>
          <w:rFonts w:ascii="Times New Roman" w:hAnsi="Times New Roman" w:cs="Times New Roman"/>
          <w:i/>
          <w:sz w:val="28"/>
          <w:szCs w:val="28"/>
        </w:rPr>
        <w:t xml:space="preserve"> – ищет </w:t>
      </w:r>
      <w:proofErr w:type="spellStart"/>
      <w:r w:rsidRPr="0097410D">
        <w:rPr>
          <w:rFonts w:ascii="Times New Roman" w:hAnsi="Times New Roman" w:cs="Times New Roman"/>
          <w:i/>
          <w:sz w:val="28"/>
          <w:szCs w:val="28"/>
        </w:rPr>
        <w:t>голубой</w:t>
      </w:r>
      <w:proofErr w:type="spellEnd"/>
      <w:r w:rsidRPr="0097410D">
        <w:rPr>
          <w:rFonts w:ascii="Times New Roman" w:hAnsi="Times New Roman" w:cs="Times New Roman"/>
          <w:i/>
          <w:sz w:val="28"/>
          <w:szCs w:val="28"/>
        </w:rPr>
        <w:t xml:space="preserve"> свой платочек </w:t>
      </w:r>
      <w:r w:rsidR="00744D96" w:rsidRPr="0097410D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954417" w:rsidRPr="0097410D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744D96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4417" w:rsidRPr="0097410D">
        <w:rPr>
          <w:rFonts w:ascii="Times New Roman" w:hAnsi="Times New Roman" w:cs="Times New Roman"/>
          <w:i/>
          <w:sz w:val="28"/>
          <w:szCs w:val="28"/>
        </w:rPr>
        <w:t>грусть</w:t>
      </w:r>
    </w:p>
    <w:p w:rsidR="00DC0B73" w:rsidRPr="0097410D" w:rsidRDefault="00DC0B73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Не горюй, подруженька, Галя, мы платочек твой отыскали </w:t>
      </w:r>
      <w:r w:rsidR="00744D96" w:rsidRPr="0097410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54417" w:rsidRPr="0097410D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744D96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4417" w:rsidRPr="0097410D">
        <w:rPr>
          <w:rFonts w:ascii="Times New Roman" w:hAnsi="Times New Roman" w:cs="Times New Roman"/>
          <w:i/>
          <w:sz w:val="28"/>
          <w:szCs w:val="28"/>
        </w:rPr>
        <w:t>сопереживание</w:t>
      </w:r>
    </w:p>
    <w:p w:rsidR="00DC0B73" w:rsidRPr="0097410D" w:rsidRDefault="00DC0B73" w:rsidP="006E7C7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7410D">
        <w:rPr>
          <w:rFonts w:ascii="Times New Roman" w:hAnsi="Times New Roman" w:cs="Times New Roman"/>
          <w:i/>
          <w:sz w:val="28"/>
          <w:szCs w:val="28"/>
        </w:rPr>
        <w:t>Под малиновым  под кусточком,  под зелёненьким под листочком.</w:t>
      </w:r>
      <w:proofErr w:type="gramEnd"/>
    </w:p>
    <w:p w:rsidR="00D74F5C" w:rsidRPr="0097410D" w:rsidRDefault="00DC0B73" w:rsidP="006E7C7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Во время исполнения хоровода дети переключают свои эмоции с грусти на сопереживание, а потом на радость.</w:t>
      </w:r>
    </w:p>
    <w:p w:rsidR="00872FC9" w:rsidRPr="0097410D" w:rsidRDefault="00DF2B2E" w:rsidP="00DC0B73">
      <w:pPr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</w:t>
      </w:r>
      <w:r w:rsidR="00DC0B73" w:rsidRPr="0097410D">
        <w:rPr>
          <w:rFonts w:ascii="Times New Roman" w:hAnsi="Times New Roman" w:cs="Times New Roman"/>
          <w:i/>
          <w:sz w:val="28"/>
          <w:szCs w:val="28"/>
        </w:rPr>
        <w:t xml:space="preserve">Музыкальные игры вызывают у детей оживление, хорошее настроение, радость от проявленной ловкости, быстроты реакции </w:t>
      </w:r>
      <w:r w:rsidR="00872FC9" w:rsidRPr="0097410D">
        <w:rPr>
          <w:rFonts w:ascii="Times New Roman" w:hAnsi="Times New Roman" w:cs="Times New Roman"/>
          <w:i/>
          <w:sz w:val="28"/>
          <w:szCs w:val="28"/>
        </w:rPr>
        <w:t>(</w:t>
      </w:r>
      <w:r w:rsidR="00DC0B73" w:rsidRPr="0097410D">
        <w:rPr>
          <w:rFonts w:ascii="Times New Roman" w:hAnsi="Times New Roman" w:cs="Times New Roman"/>
          <w:i/>
          <w:sz w:val="28"/>
          <w:szCs w:val="28"/>
        </w:rPr>
        <w:t>«Г</w:t>
      </w:r>
      <w:r w:rsidR="00872FC9" w:rsidRPr="0097410D">
        <w:rPr>
          <w:rFonts w:ascii="Times New Roman" w:hAnsi="Times New Roman" w:cs="Times New Roman"/>
          <w:i/>
          <w:sz w:val="28"/>
          <w:szCs w:val="28"/>
        </w:rPr>
        <w:t>орелки»), от игр с переодеванием («Бабушкин сундук», «Рукавички»).</w:t>
      </w:r>
    </w:p>
    <w:p w:rsidR="00D74F5C" w:rsidRPr="0097410D" w:rsidRDefault="00872FC9" w:rsidP="008C55F6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На развитие эмоциональной сферы детей </w:t>
      </w:r>
      <w:r w:rsidR="004B6029" w:rsidRPr="0097410D">
        <w:rPr>
          <w:rFonts w:ascii="Times New Roman" w:hAnsi="Times New Roman" w:cs="Times New Roman"/>
          <w:i/>
          <w:sz w:val="28"/>
          <w:szCs w:val="28"/>
        </w:rPr>
        <w:t>влияют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203DB5" w:rsidRPr="0097410D">
        <w:rPr>
          <w:rFonts w:ascii="Times New Roman" w:hAnsi="Times New Roman" w:cs="Times New Roman"/>
          <w:bCs/>
          <w:i/>
          <w:sz w:val="28"/>
          <w:szCs w:val="28"/>
        </w:rPr>
        <w:t>Музыкально – дидактические игры</w:t>
      </w:r>
      <w:r w:rsidR="00871A0C" w:rsidRPr="0097410D">
        <w:rPr>
          <w:rFonts w:ascii="Times New Roman" w:hAnsi="Times New Roman" w:cs="Times New Roman"/>
          <w:bCs/>
          <w:i/>
          <w:sz w:val="28"/>
          <w:szCs w:val="28"/>
        </w:rPr>
        <w:t>. Для малышей доступна</w:t>
      </w:r>
      <w:r w:rsidR="00D74F5C" w:rsidRPr="0097410D">
        <w:rPr>
          <w:rFonts w:ascii="Times New Roman" w:hAnsi="Times New Roman" w:cs="Times New Roman"/>
          <w:bCs/>
          <w:i/>
          <w:sz w:val="28"/>
          <w:szCs w:val="28"/>
        </w:rPr>
        <w:t>, например,</w:t>
      </w:r>
      <w:r w:rsidR="00871A0C" w:rsidRPr="0097410D">
        <w:rPr>
          <w:rFonts w:ascii="Times New Roman" w:hAnsi="Times New Roman" w:cs="Times New Roman"/>
          <w:bCs/>
          <w:i/>
          <w:sz w:val="28"/>
          <w:szCs w:val="28"/>
        </w:rPr>
        <w:t xml:space="preserve"> игра</w:t>
      </w:r>
      <w:r w:rsidR="00871A0C" w:rsidRPr="0097410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03DB5" w:rsidRPr="0097410D">
        <w:rPr>
          <w:rFonts w:ascii="Times New Roman" w:hAnsi="Times New Roman" w:cs="Times New Roman"/>
          <w:b/>
          <w:bCs/>
          <w:i/>
          <w:sz w:val="28"/>
          <w:szCs w:val="28"/>
        </w:rPr>
        <w:t>«Солнышко и тучка»</w:t>
      </w:r>
      <w:r w:rsidR="00203DB5" w:rsidRPr="0097410D">
        <w:rPr>
          <w:rFonts w:ascii="Times New Roman" w:hAnsi="Times New Roman" w:cs="Times New Roman"/>
          <w:i/>
          <w:sz w:val="28"/>
          <w:szCs w:val="28"/>
        </w:rPr>
        <w:br/>
      </w:r>
    </w:p>
    <w:p w:rsidR="00203DB5" w:rsidRPr="0097410D" w:rsidRDefault="00871A0C" w:rsidP="000C4403">
      <w:pPr>
        <w:spacing w:after="0" w:line="240" w:lineRule="auto"/>
        <w:ind w:left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Солнце, солнце веселилось, в</w:t>
      </w:r>
      <w:r w:rsidR="00203DB5" w:rsidRPr="0097410D">
        <w:rPr>
          <w:rFonts w:ascii="Times New Roman" w:hAnsi="Times New Roman" w:cs="Times New Roman"/>
          <w:i/>
          <w:sz w:val="28"/>
          <w:szCs w:val="28"/>
        </w:rPr>
        <w:t xml:space="preserve"> небе солнышко резвилось</w:t>
      </w:r>
      <w:r w:rsidRPr="0097410D">
        <w:rPr>
          <w:rFonts w:ascii="Times New Roman" w:hAnsi="Times New Roman" w:cs="Times New Roman"/>
          <w:i/>
          <w:sz w:val="28"/>
          <w:szCs w:val="28"/>
        </w:rPr>
        <w:t>.</w:t>
      </w:r>
      <w:r w:rsidRPr="0097410D">
        <w:rPr>
          <w:rFonts w:ascii="Times New Roman" w:hAnsi="Times New Roman" w:cs="Times New Roman"/>
          <w:i/>
          <w:sz w:val="28"/>
          <w:szCs w:val="28"/>
        </w:rPr>
        <w:br/>
        <w:t>Скачет солнце, пляшет, р</w:t>
      </w:r>
      <w:r w:rsidR="00203DB5" w:rsidRPr="0097410D">
        <w:rPr>
          <w:rFonts w:ascii="Times New Roman" w:hAnsi="Times New Roman" w:cs="Times New Roman"/>
          <w:i/>
          <w:sz w:val="28"/>
          <w:szCs w:val="28"/>
        </w:rPr>
        <w:t>адость это значит.</w:t>
      </w:r>
    </w:p>
    <w:p w:rsidR="00871A0C" w:rsidRPr="0097410D" w:rsidRDefault="00203DB5" w:rsidP="000C4403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Тучка, тучка рассердилась</w:t>
      </w:r>
      <w:r w:rsidR="00871A0C" w:rsidRPr="0097410D">
        <w:rPr>
          <w:rFonts w:ascii="Times New Roman" w:hAnsi="Times New Roman" w:cs="Times New Roman"/>
          <w:i/>
          <w:sz w:val="28"/>
          <w:szCs w:val="28"/>
        </w:rPr>
        <w:t>, в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небе тучка заблудилась</w:t>
      </w:r>
      <w:r w:rsidR="00871A0C" w:rsidRPr="0097410D">
        <w:rPr>
          <w:rFonts w:ascii="Times New Roman" w:hAnsi="Times New Roman" w:cs="Times New Roman"/>
          <w:i/>
          <w:sz w:val="28"/>
          <w:szCs w:val="28"/>
        </w:rPr>
        <w:t>,</w:t>
      </w:r>
    </w:p>
    <w:p w:rsidR="00203DB5" w:rsidRPr="0097410D" w:rsidRDefault="00203DB5" w:rsidP="000C4403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Злится тучка, плачет</w:t>
      </w:r>
      <w:r w:rsidR="00871A0C" w:rsidRPr="0097410D">
        <w:rPr>
          <w:rFonts w:ascii="Times New Roman" w:hAnsi="Times New Roman" w:cs="Times New Roman"/>
          <w:i/>
          <w:sz w:val="28"/>
          <w:szCs w:val="28"/>
        </w:rPr>
        <w:t xml:space="preserve"> - г</w:t>
      </w:r>
      <w:r w:rsidRPr="0097410D">
        <w:rPr>
          <w:rFonts w:ascii="Times New Roman" w:hAnsi="Times New Roman" w:cs="Times New Roman"/>
          <w:i/>
          <w:sz w:val="28"/>
          <w:szCs w:val="28"/>
        </w:rPr>
        <w:t>рустно это значит</w:t>
      </w:r>
      <w:r w:rsidR="00871A0C" w:rsidRPr="0097410D">
        <w:rPr>
          <w:rFonts w:ascii="Times New Roman" w:hAnsi="Times New Roman" w:cs="Times New Roman"/>
          <w:i/>
          <w:sz w:val="28"/>
          <w:szCs w:val="28"/>
        </w:rPr>
        <w:t>.</w:t>
      </w:r>
    </w:p>
    <w:p w:rsidR="00AC5120" w:rsidRPr="0097410D" w:rsidRDefault="00AC5120" w:rsidP="00AC5120">
      <w:pPr>
        <w:spacing w:line="240" w:lineRule="auto"/>
        <w:ind w:left="708" w:hanging="708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95269" cy="14186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46" cy="141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41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64636" cy="15097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90" cy="150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410D">
        <w:rPr>
          <w:i/>
          <w:noProof/>
          <w:lang w:eastAsia="ru-RU"/>
        </w:rPr>
        <w:drawing>
          <wp:inline distT="0" distB="0" distL="0" distR="0">
            <wp:extent cx="1619687" cy="1504059"/>
            <wp:effectExtent l="0" t="0" r="0" b="0"/>
            <wp:docPr id="2" name="Рисунок 2" descr="C:\Users\User\Desktop\тучка с раду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учка с радуг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36" cy="15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FC" w:rsidRPr="0097410D" w:rsidRDefault="007C1AFC" w:rsidP="008C55F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Для детей старшего возраста, соответственно, подбираю</w:t>
      </w:r>
      <w:r w:rsidR="00EC23D9">
        <w:rPr>
          <w:rFonts w:ascii="Times New Roman" w:hAnsi="Times New Roman" w:cs="Times New Roman"/>
          <w:i/>
          <w:sz w:val="28"/>
          <w:szCs w:val="28"/>
        </w:rPr>
        <w:t xml:space="preserve">тся 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игры с более сложным заданием.</w:t>
      </w:r>
    </w:p>
    <w:p w:rsidR="00AC5120" w:rsidRPr="0097410D" w:rsidRDefault="00203DB5" w:rsidP="00D74F5C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7410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A34667" w:rsidRPr="0097410D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97410D">
        <w:rPr>
          <w:rFonts w:ascii="Times New Roman" w:hAnsi="Times New Roman" w:cs="Times New Roman"/>
          <w:b/>
          <w:bCs/>
          <w:i/>
          <w:sz w:val="28"/>
          <w:szCs w:val="28"/>
        </w:rPr>
        <w:t>Угадай</w:t>
      </w:r>
      <w:r w:rsidR="004B6029" w:rsidRPr="0097410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0F6A0E" w:rsidRPr="0097410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настроение </w:t>
      </w:r>
      <w:r w:rsidR="00A34667" w:rsidRPr="0097410D">
        <w:rPr>
          <w:rFonts w:ascii="Times New Roman" w:hAnsi="Times New Roman" w:cs="Times New Roman"/>
          <w:b/>
          <w:bCs/>
          <w:i/>
          <w:sz w:val="28"/>
          <w:szCs w:val="28"/>
        </w:rPr>
        <w:t>музыки»</w:t>
      </w:r>
      <w:r w:rsidRPr="0097410D">
        <w:rPr>
          <w:rFonts w:ascii="Times New Roman" w:hAnsi="Times New Roman" w:cs="Times New Roman"/>
          <w:i/>
          <w:sz w:val="28"/>
          <w:szCs w:val="28"/>
        </w:rPr>
        <w:br/>
      </w:r>
      <w:r w:rsidRPr="0097410D">
        <w:rPr>
          <w:rFonts w:ascii="Times New Roman" w:hAnsi="Times New Roman" w:cs="Times New Roman"/>
          <w:i/>
          <w:iCs/>
          <w:sz w:val="28"/>
          <w:szCs w:val="28"/>
        </w:rPr>
        <w:t>Ход игры:</w:t>
      </w:r>
      <w:r w:rsidRPr="0097410D">
        <w:rPr>
          <w:rFonts w:ascii="Times New Roman" w:hAnsi="Times New Roman" w:cs="Times New Roman"/>
          <w:i/>
          <w:sz w:val="28"/>
          <w:szCs w:val="28"/>
        </w:rPr>
        <w:br/>
        <w:t>В игре учувствуют ведущий (ребенок или воспитатель) и игроки – все дети. </w:t>
      </w:r>
      <w:r w:rsidRPr="0097410D">
        <w:rPr>
          <w:rFonts w:ascii="Times New Roman" w:hAnsi="Times New Roman" w:cs="Times New Roman"/>
          <w:i/>
          <w:sz w:val="28"/>
          <w:szCs w:val="28"/>
        </w:rPr>
        <w:br/>
        <w:t>Ведущий примеряет на себя маску</w:t>
      </w:r>
      <w:r w:rsidR="00DF2B2E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410D">
        <w:rPr>
          <w:rFonts w:ascii="Times New Roman" w:hAnsi="Times New Roman" w:cs="Times New Roman"/>
          <w:i/>
          <w:sz w:val="28"/>
          <w:szCs w:val="28"/>
        </w:rPr>
        <w:t>- лицо, стоя к игрок</w:t>
      </w:r>
      <w:r w:rsidR="00AC5120" w:rsidRPr="0097410D">
        <w:rPr>
          <w:rFonts w:ascii="Times New Roman" w:hAnsi="Times New Roman" w:cs="Times New Roman"/>
          <w:i/>
          <w:sz w:val="28"/>
          <w:szCs w:val="28"/>
        </w:rPr>
        <w:t>ам спиной и произносит текст.</w:t>
      </w:r>
      <w:r w:rsidR="00AC5120" w:rsidRPr="0097410D">
        <w:rPr>
          <w:rFonts w:ascii="Times New Roman" w:hAnsi="Times New Roman" w:cs="Times New Roman"/>
          <w:i/>
          <w:sz w:val="28"/>
          <w:szCs w:val="28"/>
        </w:rPr>
        <w:br/>
      </w:r>
      <w:r w:rsidRPr="0097410D">
        <w:rPr>
          <w:rFonts w:ascii="Times New Roman" w:hAnsi="Times New Roman" w:cs="Times New Roman"/>
          <w:b/>
          <w:i/>
          <w:iCs/>
          <w:sz w:val="28"/>
          <w:szCs w:val="28"/>
        </w:rPr>
        <w:t>«Маску на себя я пример</w:t>
      </w:r>
      <w:r w:rsidR="00AC5120" w:rsidRPr="0097410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яю, настроение мое отгадать </w:t>
      </w:r>
      <w:r w:rsidR="00DF2B2E" w:rsidRPr="0097410D">
        <w:rPr>
          <w:rFonts w:ascii="Times New Roman" w:hAnsi="Times New Roman" w:cs="Times New Roman"/>
          <w:b/>
          <w:i/>
          <w:iCs/>
          <w:sz w:val="28"/>
          <w:szCs w:val="28"/>
        </w:rPr>
        <w:t>вам</w:t>
      </w:r>
      <w:r w:rsidR="00AC5120" w:rsidRPr="0097410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97410D">
        <w:rPr>
          <w:rFonts w:ascii="Times New Roman" w:hAnsi="Times New Roman" w:cs="Times New Roman"/>
          <w:b/>
          <w:i/>
          <w:iCs/>
          <w:sz w:val="28"/>
          <w:szCs w:val="28"/>
        </w:rPr>
        <w:t>предлагаю»</w:t>
      </w:r>
    </w:p>
    <w:p w:rsidR="008C55F6" w:rsidRPr="0097410D" w:rsidRDefault="00203DB5" w:rsidP="008C55F6">
      <w:pPr>
        <w:spacing w:after="0" w:line="240" w:lineRule="auto"/>
        <w:ind w:left="62" w:firstLine="709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(поворачивается к игрокам)</w:t>
      </w:r>
      <w:r w:rsidRPr="0097410D">
        <w:rPr>
          <w:rFonts w:ascii="Times New Roman" w:hAnsi="Times New Roman" w:cs="Times New Roman"/>
          <w:i/>
          <w:sz w:val="28"/>
          <w:szCs w:val="28"/>
        </w:rPr>
        <w:br/>
        <w:t xml:space="preserve">Дети </w:t>
      </w:r>
      <w:r w:rsidR="008C55F6" w:rsidRPr="0097410D">
        <w:rPr>
          <w:rFonts w:ascii="Times New Roman" w:hAnsi="Times New Roman" w:cs="Times New Roman"/>
          <w:i/>
          <w:sz w:val="28"/>
          <w:szCs w:val="28"/>
        </w:rPr>
        <w:t>(игроки) отгадывают настроение.</w:t>
      </w:r>
    </w:p>
    <w:p w:rsidR="00203DB5" w:rsidRPr="0097410D" w:rsidRDefault="000C4403" w:rsidP="008C55F6">
      <w:pPr>
        <w:spacing w:after="0" w:line="240" w:lineRule="auto"/>
        <w:ind w:left="62" w:firstLine="709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128905</wp:posOffset>
            </wp:positionV>
            <wp:extent cx="3200400" cy="2247900"/>
            <wp:effectExtent l="19050" t="0" r="0" b="0"/>
            <wp:wrapThrough wrapText="bothSides">
              <wp:wrapPolygon edited="0">
                <wp:start x="-129" y="0"/>
                <wp:lineTo x="-129" y="21417"/>
                <wp:lineTo x="21600" y="21417"/>
                <wp:lineTo x="21600" y="0"/>
                <wp:lineTo x="-129" y="0"/>
              </wp:wrapPolygon>
            </wp:wrapThrough>
            <wp:docPr id="9" name="Рисунок 5" descr="H:\Эмоциональное развитие-2017\Фото пособий\маски эмо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Эмоциональное развитие-2017\Фото пособий\маски эмо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DB5" w:rsidRPr="0097410D">
        <w:rPr>
          <w:rFonts w:ascii="Times New Roman" w:hAnsi="Times New Roman" w:cs="Times New Roman"/>
          <w:i/>
          <w:sz w:val="28"/>
          <w:szCs w:val="28"/>
        </w:rPr>
        <w:t>Усложнение: показывают это настроение все вместе или каждый по желанию. </w:t>
      </w:r>
    </w:p>
    <w:p w:rsidR="00AC5120" w:rsidRPr="0097410D" w:rsidRDefault="00AC5120" w:rsidP="00AC5120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C4403" w:rsidRPr="0097410D" w:rsidRDefault="00DF2B2E" w:rsidP="008C55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0C4403" w:rsidRPr="0097410D" w:rsidRDefault="000C4403" w:rsidP="008C55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403" w:rsidRPr="0097410D" w:rsidRDefault="000C4403" w:rsidP="008C55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403" w:rsidRPr="0097410D" w:rsidRDefault="000C4403" w:rsidP="008C55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403" w:rsidRPr="0097410D" w:rsidRDefault="000C4403" w:rsidP="008C55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55F6" w:rsidRPr="0097410D" w:rsidRDefault="007C1AFC" w:rsidP="000C4403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С особым желанием дети играют на детских музыкальных инструментах. Музицирование 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t xml:space="preserve"> доступно каждому, здесь не требуется 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особых вокальных и хореографических навыков. Конечно, можно просто рассмотреть инструмент, послушать его звучание, а мы вместе с детьми </w:t>
      </w:r>
      <w:r w:rsidR="004A7870" w:rsidRPr="0097410D">
        <w:rPr>
          <w:rFonts w:ascii="Times New Roman" w:hAnsi="Times New Roman" w:cs="Times New Roman"/>
          <w:i/>
          <w:sz w:val="28"/>
          <w:szCs w:val="28"/>
        </w:rPr>
        <w:t xml:space="preserve">озвучиваем </w:t>
      </w:r>
      <w:proofErr w:type="spellStart"/>
      <w:r w:rsidR="004A7870" w:rsidRPr="0097410D">
        <w:rPr>
          <w:rFonts w:ascii="Times New Roman" w:hAnsi="Times New Roman" w:cs="Times New Roman"/>
          <w:i/>
          <w:sz w:val="28"/>
          <w:szCs w:val="28"/>
        </w:rPr>
        <w:t>сказки-шумелки</w:t>
      </w:r>
      <w:proofErr w:type="spellEnd"/>
      <w:r w:rsidR="004A7870" w:rsidRPr="0097410D">
        <w:rPr>
          <w:rFonts w:ascii="Times New Roman" w:hAnsi="Times New Roman" w:cs="Times New Roman"/>
          <w:i/>
          <w:sz w:val="28"/>
          <w:szCs w:val="28"/>
        </w:rPr>
        <w:t xml:space="preserve">, и 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t>придумываем</w:t>
      </w:r>
      <w:r w:rsidR="004A7870" w:rsidRPr="0097410D">
        <w:rPr>
          <w:rFonts w:ascii="Times New Roman" w:hAnsi="Times New Roman" w:cs="Times New Roman"/>
          <w:i/>
          <w:sz w:val="28"/>
          <w:szCs w:val="28"/>
        </w:rPr>
        <w:t xml:space="preserve"> сказки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t xml:space="preserve"> о Музыкальной Стране, в которой живут музыкальные инструменты. </w:t>
      </w:r>
      <w:r w:rsidR="00801061" w:rsidRPr="0097410D">
        <w:rPr>
          <w:rFonts w:ascii="Times New Roman" w:hAnsi="Times New Roman" w:cs="Times New Roman"/>
          <w:i/>
          <w:sz w:val="28"/>
          <w:szCs w:val="28"/>
        </w:rPr>
        <w:t>Каждый музыкальный инструмент имеет свою эмоциональную окраску</w:t>
      </w:r>
      <w:r w:rsidR="00D74F5C" w:rsidRPr="0097410D">
        <w:rPr>
          <w:rFonts w:ascii="Times New Roman" w:hAnsi="Times New Roman" w:cs="Times New Roman"/>
          <w:i/>
          <w:sz w:val="28"/>
          <w:szCs w:val="28"/>
        </w:rPr>
        <w:t>: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t xml:space="preserve"> барабан - шумный, иногда бывает сердитым, </w:t>
      </w:r>
      <w:r w:rsidR="00801061" w:rsidRPr="0097410D">
        <w:rPr>
          <w:rFonts w:ascii="Times New Roman" w:hAnsi="Times New Roman" w:cs="Times New Roman"/>
          <w:i/>
          <w:sz w:val="28"/>
          <w:szCs w:val="28"/>
        </w:rPr>
        <w:t xml:space="preserve">колокольчик – добрый, 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t>маракасы – озорные, а</w:t>
      </w:r>
      <w:r w:rsidR="00801061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01061" w:rsidRPr="0097410D">
        <w:rPr>
          <w:rFonts w:ascii="Times New Roman" w:hAnsi="Times New Roman" w:cs="Times New Roman"/>
          <w:i/>
          <w:sz w:val="28"/>
          <w:szCs w:val="28"/>
        </w:rPr>
        <w:t>трещётки</w:t>
      </w:r>
      <w:proofErr w:type="spellEnd"/>
      <w:r w:rsidR="00801061" w:rsidRPr="0097410D">
        <w:rPr>
          <w:rFonts w:ascii="Times New Roman" w:hAnsi="Times New Roman" w:cs="Times New Roman"/>
          <w:i/>
          <w:sz w:val="28"/>
          <w:szCs w:val="28"/>
        </w:rPr>
        <w:t xml:space="preserve"> – настоящие болтушки. 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t xml:space="preserve">Все эти эпитеты сопровождаются не только звучанием инструмента, но и показом </w:t>
      </w:r>
      <w:r w:rsidR="00801061" w:rsidRPr="0097410D">
        <w:rPr>
          <w:rFonts w:ascii="Times New Roman" w:hAnsi="Times New Roman" w:cs="Times New Roman"/>
          <w:i/>
          <w:sz w:val="28"/>
          <w:szCs w:val="28"/>
        </w:rPr>
        <w:t>картинок</w:t>
      </w:r>
      <w:r w:rsidR="00D35A1B" w:rsidRPr="0097410D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8C55F6" w:rsidRPr="0097410D">
        <w:rPr>
          <w:rFonts w:ascii="Times New Roman" w:hAnsi="Times New Roman" w:cs="Times New Roman"/>
          <w:i/>
          <w:sz w:val="28"/>
          <w:szCs w:val="28"/>
        </w:rPr>
        <w:t xml:space="preserve"> изображением эмоций и мимикой.</w:t>
      </w:r>
    </w:p>
    <w:p w:rsidR="00BB19F7" w:rsidRPr="0097410D" w:rsidRDefault="00801061" w:rsidP="008C55F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Например, </w:t>
      </w:r>
      <w:r w:rsidR="004A7870" w:rsidRPr="0097410D">
        <w:rPr>
          <w:rFonts w:ascii="Times New Roman" w:hAnsi="Times New Roman" w:cs="Times New Roman"/>
          <w:i/>
          <w:sz w:val="28"/>
          <w:szCs w:val="28"/>
        </w:rPr>
        <w:t>сказка</w:t>
      </w:r>
      <w:r w:rsidR="004A7870" w:rsidRPr="0097410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r w:rsidRPr="0097410D">
        <w:rPr>
          <w:rFonts w:ascii="Times New Roman" w:hAnsi="Times New Roman" w:cs="Times New Roman"/>
          <w:b/>
          <w:i/>
          <w:sz w:val="28"/>
          <w:szCs w:val="28"/>
        </w:rPr>
        <w:t>«Добрая и сердитая мышка»</w:t>
      </w:r>
      <w:r w:rsidR="004A7870" w:rsidRPr="0097410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A7870" w:rsidRPr="0097410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B19F7" w:rsidRPr="0097410D" w:rsidRDefault="00BB19F7" w:rsidP="00955977">
      <w:pPr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48441" cy="20817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10" cy="208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9741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09134" cy="17946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1" cy="179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9F7" w:rsidRPr="0097410D" w:rsidRDefault="004A7870" w:rsidP="008C55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Одни дети озвучивают действия Мышки </w:t>
      </w:r>
      <w:r w:rsidR="00BB19F7" w:rsidRPr="0097410D">
        <w:rPr>
          <w:rFonts w:ascii="Times New Roman" w:hAnsi="Times New Roman" w:cs="Times New Roman"/>
          <w:i/>
          <w:sz w:val="28"/>
          <w:szCs w:val="28"/>
        </w:rPr>
        <w:t>игрой на разных музыкальных инструментах</w:t>
      </w:r>
      <w:r w:rsidRPr="0097410D">
        <w:rPr>
          <w:rFonts w:ascii="Times New Roman" w:hAnsi="Times New Roman" w:cs="Times New Roman"/>
          <w:i/>
          <w:sz w:val="28"/>
          <w:szCs w:val="28"/>
        </w:rPr>
        <w:t>, а другие - соответствующими картинками</w:t>
      </w:r>
      <w:r w:rsidR="003E587D" w:rsidRPr="0097410D">
        <w:rPr>
          <w:rFonts w:ascii="Times New Roman" w:hAnsi="Times New Roman" w:cs="Times New Roman"/>
          <w:i/>
          <w:sz w:val="28"/>
          <w:szCs w:val="28"/>
        </w:rPr>
        <w:t>,</w:t>
      </w:r>
      <w:r w:rsidRPr="0097410D">
        <w:rPr>
          <w:rFonts w:ascii="Times New Roman" w:hAnsi="Times New Roman" w:cs="Times New Roman"/>
          <w:i/>
          <w:sz w:val="28"/>
          <w:szCs w:val="28"/>
        </w:rPr>
        <w:t xml:space="preserve"> или </w:t>
      </w:r>
      <w:r w:rsidR="003E587D" w:rsidRPr="0097410D">
        <w:rPr>
          <w:rFonts w:ascii="Times New Roman" w:hAnsi="Times New Roman" w:cs="Times New Roman"/>
          <w:i/>
          <w:sz w:val="28"/>
          <w:szCs w:val="28"/>
        </w:rPr>
        <w:t xml:space="preserve">выкладывают музыкальную дорожку </w:t>
      </w:r>
      <w:r w:rsidR="00BB19F7" w:rsidRPr="0097410D">
        <w:rPr>
          <w:rFonts w:ascii="Times New Roman" w:hAnsi="Times New Roman" w:cs="Times New Roman"/>
          <w:i/>
          <w:sz w:val="28"/>
          <w:szCs w:val="28"/>
        </w:rPr>
        <w:t>разноцветными нотками.</w:t>
      </w:r>
    </w:p>
    <w:p w:rsidR="00BB19F7" w:rsidRPr="0097410D" w:rsidRDefault="00BB19F7" w:rsidP="00BB19F7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741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197485</wp:posOffset>
            </wp:positionV>
            <wp:extent cx="3162300" cy="1781175"/>
            <wp:effectExtent l="19050" t="0" r="0" b="0"/>
            <wp:wrapThrough wrapText="bothSides">
              <wp:wrapPolygon edited="0">
                <wp:start x="-130" y="0"/>
                <wp:lineTo x="-130" y="21484"/>
                <wp:lineTo x="21600" y="21484"/>
                <wp:lineTo x="21600" y="0"/>
                <wp:lineTo x="-13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19F7" w:rsidRPr="0097410D" w:rsidRDefault="00BB19F7" w:rsidP="00955977">
      <w:pPr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6A0E" w:rsidRPr="0097410D" w:rsidRDefault="000F6A0E" w:rsidP="0095597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741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</w:t>
      </w:r>
      <w:r w:rsidR="00BB19F7" w:rsidRPr="009741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</w:t>
      </w:r>
      <w:r w:rsidRPr="009741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0C4403" w:rsidRPr="0097410D" w:rsidRDefault="00DF2B2E" w:rsidP="008C55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p w:rsidR="000C4403" w:rsidRPr="0097410D" w:rsidRDefault="000C4403" w:rsidP="008C55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403" w:rsidRPr="0097410D" w:rsidRDefault="000C4403" w:rsidP="008C55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403" w:rsidRPr="0097410D" w:rsidRDefault="000C4403" w:rsidP="008C55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403" w:rsidRPr="0097410D" w:rsidRDefault="000C4403" w:rsidP="008C55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403" w:rsidRPr="0097410D" w:rsidRDefault="000C4403" w:rsidP="008C55F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5A9E" w:rsidRPr="0097410D" w:rsidRDefault="00BE34A9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410D">
        <w:rPr>
          <w:rFonts w:ascii="Times New Roman" w:hAnsi="Times New Roman" w:cs="Times New Roman"/>
          <w:i/>
          <w:sz w:val="28"/>
          <w:szCs w:val="28"/>
        </w:rPr>
        <w:t>Я считаю, что б</w:t>
      </w:r>
      <w:r w:rsidR="00C845BA" w:rsidRPr="0097410D">
        <w:rPr>
          <w:rFonts w:ascii="Times New Roman" w:hAnsi="Times New Roman" w:cs="Times New Roman"/>
          <w:i/>
          <w:sz w:val="28"/>
          <w:szCs w:val="28"/>
        </w:rPr>
        <w:t>ез чувств жить невозможно</w:t>
      </w:r>
      <w:r w:rsidRPr="0097410D">
        <w:rPr>
          <w:rFonts w:ascii="Times New Roman" w:hAnsi="Times New Roman" w:cs="Times New Roman"/>
          <w:i/>
          <w:sz w:val="28"/>
          <w:szCs w:val="28"/>
        </w:rPr>
        <w:t>, нужно только уметь их найти</w:t>
      </w:r>
      <w:r w:rsidR="00130174" w:rsidRPr="0097410D">
        <w:rPr>
          <w:rFonts w:ascii="Times New Roman" w:hAnsi="Times New Roman" w:cs="Times New Roman"/>
          <w:i/>
          <w:sz w:val="28"/>
          <w:szCs w:val="28"/>
        </w:rPr>
        <w:t>.</w:t>
      </w:r>
    </w:p>
    <w:p w:rsidR="00487B9E" w:rsidRPr="0097410D" w:rsidRDefault="00487B9E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49D4" w:rsidRPr="0097410D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6724D" w:rsidRDefault="0036724D" w:rsidP="0036724D">
      <w:pPr>
        <w:tabs>
          <w:tab w:val="left" w:pos="5820"/>
        </w:tabs>
        <w:spacing w:after="0" w:line="240" w:lineRule="auto"/>
        <w:jc w:val="right"/>
        <w:rPr>
          <w:i/>
        </w:rPr>
      </w:pPr>
      <w:r>
        <w:rPr>
          <w:i/>
        </w:rPr>
        <w:t>Музыкальный руководитель</w:t>
      </w:r>
    </w:p>
    <w:p w:rsidR="0036724D" w:rsidRDefault="0036724D" w:rsidP="0036724D">
      <w:pPr>
        <w:tabs>
          <w:tab w:val="left" w:pos="5820"/>
        </w:tabs>
        <w:spacing w:after="0" w:line="240" w:lineRule="auto"/>
        <w:jc w:val="right"/>
        <w:rPr>
          <w:i/>
        </w:rPr>
      </w:pPr>
      <w:r>
        <w:rPr>
          <w:i/>
        </w:rPr>
        <w:t>Каткова Н.С.</w:t>
      </w:r>
    </w:p>
    <w:p w:rsidR="0036724D" w:rsidRDefault="0036724D" w:rsidP="0036724D">
      <w:pPr>
        <w:tabs>
          <w:tab w:val="left" w:pos="5820"/>
        </w:tabs>
        <w:spacing w:after="0" w:line="240" w:lineRule="auto"/>
        <w:jc w:val="right"/>
        <w:rPr>
          <w:i/>
        </w:rPr>
      </w:pPr>
    </w:p>
    <w:p w:rsidR="00F349D4" w:rsidRPr="0097410D" w:rsidRDefault="00F349D4" w:rsidP="0036724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349D4" w:rsidRPr="0097410D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49D4" w:rsidRPr="0097410D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49D4" w:rsidRPr="0097410D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49D4" w:rsidRPr="0097410D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9D4" w:rsidRDefault="00F349D4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008C" w:rsidRDefault="0098008C" w:rsidP="00744D9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008C" w:rsidRDefault="0098008C" w:rsidP="00A8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B9E" w:rsidRDefault="00487B9E" w:rsidP="00A827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B9E" w:rsidRPr="00A827E1" w:rsidRDefault="00487B9E" w:rsidP="00A827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87B9E" w:rsidRPr="00A827E1" w:rsidSect="00871A0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E2C"/>
    <w:rsid w:val="00030F4E"/>
    <w:rsid w:val="00065D18"/>
    <w:rsid w:val="000C4403"/>
    <w:rsid w:val="000D7180"/>
    <w:rsid w:val="000E0134"/>
    <w:rsid w:val="000F6A0E"/>
    <w:rsid w:val="00101532"/>
    <w:rsid w:val="00130174"/>
    <w:rsid w:val="001C3788"/>
    <w:rsid w:val="00200D3D"/>
    <w:rsid w:val="00203DB5"/>
    <w:rsid w:val="00234828"/>
    <w:rsid w:val="00247BE6"/>
    <w:rsid w:val="002D435F"/>
    <w:rsid w:val="002D4BBA"/>
    <w:rsid w:val="0036724D"/>
    <w:rsid w:val="003D545C"/>
    <w:rsid w:val="003E587D"/>
    <w:rsid w:val="00405C6C"/>
    <w:rsid w:val="00487B9E"/>
    <w:rsid w:val="004A7870"/>
    <w:rsid w:val="004B6029"/>
    <w:rsid w:val="004C7131"/>
    <w:rsid w:val="004D0C30"/>
    <w:rsid w:val="004D507F"/>
    <w:rsid w:val="00545CD0"/>
    <w:rsid w:val="005846D5"/>
    <w:rsid w:val="005A45A3"/>
    <w:rsid w:val="005B33A3"/>
    <w:rsid w:val="005C0571"/>
    <w:rsid w:val="00637915"/>
    <w:rsid w:val="0064234F"/>
    <w:rsid w:val="00681346"/>
    <w:rsid w:val="006D44C6"/>
    <w:rsid w:val="006E7C7B"/>
    <w:rsid w:val="00705B4C"/>
    <w:rsid w:val="00716CAF"/>
    <w:rsid w:val="00744D96"/>
    <w:rsid w:val="00793A13"/>
    <w:rsid w:val="007C1AFC"/>
    <w:rsid w:val="007C2E2C"/>
    <w:rsid w:val="007E3A3E"/>
    <w:rsid w:val="00801061"/>
    <w:rsid w:val="00823DC0"/>
    <w:rsid w:val="00871A0C"/>
    <w:rsid w:val="00872FC9"/>
    <w:rsid w:val="008767ED"/>
    <w:rsid w:val="00883326"/>
    <w:rsid w:val="008917C6"/>
    <w:rsid w:val="008C55F6"/>
    <w:rsid w:val="008C640F"/>
    <w:rsid w:val="008F4499"/>
    <w:rsid w:val="00954417"/>
    <w:rsid w:val="00955977"/>
    <w:rsid w:val="0097410D"/>
    <w:rsid w:val="0098008C"/>
    <w:rsid w:val="00985A14"/>
    <w:rsid w:val="00A114F1"/>
    <w:rsid w:val="00A34667"/>
    <w:rsid w:val="00A520BB"/>
    <w:rsid w:val="00A827E1"/>
    <w:rsid w:val="00AC5120"/>
    <w:rsid w:val="00AF2C43"/>
    <w:rsid w:val="00BB19F7"/>
    <w:rsid w:val="00BD0BE5"/>
    <w:rsid w:val="00BE34A9"/>
    <w:rsid w:val="00C10141"/>
    <w:rsid w:val="00C4106F"/>
    <w:rsid w:val="00C631AA"/>
    <w:rsid w:val="00C6462C"/>
    <w:rsid w:val="00C845BA"/>
    <w:rsid w:val="00CC722C"/>
    <w:rsid w:val="00CE01CC"/>
    <w:rsid w:val="00D11EFA"/>
    <w:rsid w:val="00D35A1B"/>
    <w:rsid w:val="00D40487"/>
    <w:rsid w:val="00D465D6"/>
    <w:rsid w:val="00D74F5C"/>
    <w:rsid w:val="00D86D3C"/>
    <w:rsid w:val="00D926DF"/>
    <w:rsid w:val="00DB4524"/>
    <w:rsid w:val="00DC0B73"/>
    <w:rsid w:val="00DF2B2E"/>
    <w:rsid w:val="00E45313"/>
    <w:rsid w:val="00E4775C"/>
    <w:rsid w:val="00E51419"/>
    <w:rsid w:val="00E847BD"/>
    <w:rsid w:val="00EB6E2E"/>
    <w:rsid w:val="00EC23D9"/>
    <w:rsid w:val="00EC7A67"/>
    <w:rsid w:val="00EC7AB7"/>
    <w:rsid w:val="00ED5CB9"/>
    <w:rsid w:val="00F01E7C"/>
    <w:rsid w:val="00F15A9E"/>
    <w:rsid w:val="00F349D4"/>
    <w:rsid w:val="00F45422"/>
    <w:rsid w:val="00FB4ABC"/>
    <w:rsid w:val="00FB4FB6"/>
    <w:rsid w:val="00FD04F4"/>
    <w:rsid w:val="00FD54A7"/>
    <w:rsid w:val="00FE3E53"/>
    <w:rsid w:val="00FF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C7A67"/>
    <w:rPr>
      <w:color w:val="0000FF" w:themeColor="hyperlink"/>
      <w:u w:val="single"/>
    </w:rPr>
  </w:style>
  <w:style w:type="paragraph" w:styleId="a6">
    <w:name w:val="No Spacing"/>
    <w:uiPriority w:val="1"/>
    <w:qFormat/>
    <w:rsid w:val="00200D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8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1F68E-3E24-4124-9B0E-966CD5D5D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2017-02-16T04:56:00Z</dcterms:created>
  <dcterms:modified xsi:type="dcterms:W3CDTF">2019-02-15T09:52:00Z</dcterms:modified>
</cp:coreProperties>
</file>